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9B7F2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</w:p>
    <w:p w14:paraId="7D204ED9">
      <w:pPr>
        <w:jc w:val="center"/>
        <w:rPr>
          <w:rFonts w:hint="eastAsia" w:ascii="仿宋" w:hAnsi="仿宋" w:eastAsia="仿宋" w:cs="仿宋"/>
          <w:b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茂名市茂南区人民医院公开招聘非编合同制人员岗位表</w:t>
      </w:r>
    </w:p>
    <w:p w14:paraId="665F11F3">
      <w:pPr>
        <w:jc w:val="center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</w:p>
    <w:tbl>
      <w:tblPr>
        <w:tblStyle w:val="2"/>
        <w:tblW w:w="9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677"/>
        <w:gridCol w:w="1418"/>
        <w:gridCol w:w="2269"/>
        <w:gridCol w:w="1095"/>
        <w:gridCol w:w="1095"/>
      </w:tblGrid>
      <w:tr w14:paraId="77157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2196" w:type="dxa"/>
            <w:noWrap w:val="0"/>
            <w:vAlign w:val="center"/>
          </w:tcPr>
          <w:p w14:paraId="00D8C0AD">
            <w:pPr>
              <w:jc w:val="center"/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  <w:t>岗位</w:t>
            </w:r>
          </w:p>
        </w:tc>
        <w:tc>
          <w:tcPr>
            <w:tcW w:w="1677" w:type="dxa"/>
            <w:noWrap w:val="0"/>
            <w:vAlign w:val="center"/>
          </w:tcPr>
          <w:p w14:paraId="2F08E249">
            <w:pPr>
              <w:jc w:val="center"/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  <w:t>学历</w:t>
            </w:r>
          </w:p>
        </w:tc>
        <w:tc>
          <w:tcPr>
            <w:tcW w:w="1418" w:type="dxa"/>
            <w:noWrap w:val="0"/>
            <w:vAlign w:val="center"/>
          </w:tcPr>
          <w:p w14:paraId="49AC7AD1">
            <w:pPr>
              <w:jc w:val="center"/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  <w:t>专业</w:t>
            </w:r>
          </w:p>
        </w:tc>
        <w:tc>
          <w:tcPr>
            <w:tcW w:w="2269" w:type="dxa"/>
            <w:noWrap w:val="0"/>
            <w:vAlign w:val="center"/>
          </w:tcPr>
          <w:p w14:paraId="43AC362A">
            <w:pPr>
              <w:jc w:val="center"/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  <w:t>资格条件</w:t>
            </w:r>
          </w:p>
        </w:tc>
        <w:tc>
          <w:tcPr>
            <w:tcW w:w="1095" w:type="dxa"/>
            <w:noWrap w:val="0"/>
            <w:vAlign w:val="center"/>
          </w:tcPr>
          <w:p w14:paraId="52863B5F">
            <w:pPr>
              <w:jc w:val="center"/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4"/>
                <w:szCs w:val="34"/>
              </w:rPr>
              <w:t>人数</w:t>
            </w:r>
          </w:p>
        </w:tc>
        <w:tc>
          <w:tcPr>
            <w:tcW w:w="1095" w:type="dxa"/>
            <w:noWrap w:val="0"/>
            <w:vAlign w:val="center"/>
          </w:tcPr>
          <w:p w14:paraId="4F113740">
            <w:pPr>
              <w:jc w:val="center"/>
              <w:rPr>
                <w:rFonts w:hint="eastAsia" w:ascii="仿宋_GB2312" w:hAnsi="仿宋_GB2312" w:eastAsia="仿宋_GB2312" w:cs="仿宋_GB2312"/>
                <w:bCs/>
                <w:sz w:val="34"/>
                <w:szCs w:val="3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4"/>
                <w:szCs w:val="34"/>
                <w:lang w:eastAsia="zh-CN"/>
              </w:rPr>
              <w:t>备注</w:t>
            </w:r>
          </w:p>
        </w:tc>
      </w:tr>
      <w:tr w14:paraId="1EDD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exact"/>
          <w:jc w:val="center"/>
        </w:trPr>
        <w:tc>
          <w:tcPr>
            <w:tcW w:w="2196" w:type="dxa"/>
            <w:noWrap w:val="0"/>
            <w:vAlign w:val="center"/>
          </w:tcPr>
          <w:p w14:paraId="4BD99DCD">
            <w:pPr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临床医生</w:t>
            </w:r>
          </w:p>
        </w:tc>
        <w:tc>
          <w:tcPr>
            <w:tcW w:w="1677" w:type="dxa"/>
            <w:noWrap w:val="0"/>
            <w:vAlign w:val="center"/>
          </w:tcPr>
          <w:p w14:paraId="6CD29235">
            <w:pPr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全日制本科及以上学历</w:t>
            </w:r>
          </w:p>
        </w:tc>
        <w:tc>
          <w:tcPr>
            <w:tcW w:w="1418" w:type="dxa"/>
            <w:noWrap w:val="0"/>
            <w:vAlign w:val="center"/>
          </w:tcPr>
          <w:p w14:paraId="198AB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临床医学</w:t>
            </w:r>
          </w:p>
        </w:tc>
        <w:tc>
          <w:tcPr>
            <w:tcW w:w="2269" w:type="dxa"/>
            <w:noWrap w:val="0"/>
            <w:vAlign w:val="center"/>
          </w:tcPr>
          <w:p w14:paraId="1ABF2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执业医师资格</w:t>
            </w:r>
          </w:p>
        </w:tc>
        <w:tc>
          <w:tcPr>
            <w:tcW w:w="1095" w:type="dxa"/>
            <w:noWrap w:val="0"/>
            <w:vAlign w:val="center"/>
          </w:tcPr>
          <w:p w14:paraId="41BD2078">
            <w:pPr>
              <w:jc w:val="center"/>
              <w:rPr>
                <w:rFonts w:hint="default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95" w:type="dxa"/>
            <w:noWrap w:val="0"/>
            <w:vAlign w:val="center"/>
          </w:tcPr>
          <w:p w14:paraId="37E80369">
            <w:pPr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14:paraId="438A0D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64542"/>
    <w:rsid w:val="310F4C51"/>
    <w:rsid w:val="43A52161"/>
    <w:rsid w:val="59E5393F"/>
    <w:rsid w:val="5FA42B27"/>
    <w:rsid w:val="7390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5</TotalTime>
  <ScaleCrop>false</ScaleCrop>
  <LinksUpToDate>false</LinksUpToDate>
  <CharactersWithSpaces>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2026-03-17T02:03:00Z</dcterms:created>
  <dc:creator>Administrator</dc:creator>
  <cp:lastModifiedBy>17722298</cp:lastModifiedBy>
  <dcterms:modified xsi:type="dcterms:W3CDTF">2026-03-19T01:25:53Z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eyJoZGlkIjoiNTJhNWM2Mzc3NjEwNDI3YWFkNGNjYjM0NjQ0Yjg2MzciLCJ1c2VySWQiOiIyMTgxNDg0ODMifQ==</vt:lpwstr>
  </property>
  <property fmtid="{D5CDD505-2E9C-101B-9397-08002B2CF9AE}" pid="4" name="ICV">
    <vt:lpwstr>8CAEB951E3A34FBB906E9BB15A56D865_12</vt:lpwstr>
  </property>
</Properties>
</file>